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FCB4" w14:textId="7A459DB3" w:rsidR="00A34CA8" w:rsidRDefault="00A34CA8" w:rsidP="00A34CA8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32"/>
          <w:szCs w:val="51"/>
          <w:lang w:val="en-GB" w:eastAsia="en-GB"/>
        </w:rPr>
      </w:pPr>
      <w:r>
        <w:rPr>
          <w:rFonts w:eastAsia="Times New Roman" w:cstheme="minorHAnsi"/>
          <w:b/>
          <w:noProof/>
          <w:sz w:val="51"/>
          <w:szCs w:val="5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DC0EB9" wp14:editId="4BFA5A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1095" cy="851535"/>
            <wp:effectExtent l="0" t="0" r="8255" b="5715"/>
            <wp:wrapTight wrapText="bothSides">
              <wp:wrapPolygon edited="0">
                <wp:start x="0" y="0"/>
                <wp:lineTo x="0" y="21262"/>
                <wp:lineTo x="21503" y="21262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Greenock Eve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sz w:val="32"/>
          <w:szCs w:val="51"/>
          <w:lang w:val="en-GB" w:eastAsia="en-GB"/>
        </w:rPr>
        <w:br/>
      </w:r>
      <w:r>
        <w:rPr>
          <w:rFonts w:eastAsia="Times New Roman" w:cstheme="minorHAnsi"/>
          <w:b/>
          <w:sz w:val="32"/>
          <w:szCs w:val="51"/>
          <w:lang w:val="en-GB" w:eastAsia="en-GB"/>
        </w:rPr>
        <w:br/>
      </w:r>
    </w:p>
    <w:p w14:paraId="080ED2FD" w14:textId="024A033B" w:rsidR="00671FCB" w:rsidRPr="00A34CA8" w:rsidRDefault="00671FCB" w:rsidP="00671FC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Greenock Telegraph Community Champion Awards </w:t>
      </w: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>201</w:t>
      </w:r>
      <w:r w:rsidR="009955D0" w:rsidRPr="00A34CA8">
        <w:rPr>
          <w:rFonts w:eastAsia="Times New Roman" w:cstheme="minorHAnsi"/>
          <w:b/>
          <w:sz w:val="28"/>
          <w:szCs w:val="51"/>
          <w:lang w:val="en-GB" w:eastAsia="en-GB"/>
        </w:rPr>
        <w:t>9</w:t>
      </w: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 xml:space="preserve"> Entry Form</w:t>
      </w:r>
      <w:r w:rsidR="00A34CA8">
        <w:rPr>
          <w:rFonts w:eastAsia="Times New Roman" w:cstheme="minorHAnsi"/>
          <w:b/>
          <w:sz w:val="28"/>
          <w:szCs w:val="51"/>
          <w:lang w:val="en-GB" w:eastAsia="en-GB"/>
        </w:rPr>
        <w:br/>
      </w:r>
    </w:p>
    <w:p w14:paraId="730F0BE9" w14:textId="1F2751FD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ENTRY RULES</w:t>
      </w:r>
    </w:p>
    <w:p w14:paraId="0C940F80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9F61108" w14:textId="24C04DBE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awards are free to enter</w:t>
      </w:r>
      <w:r w:rsidR="00297399">
        <w:rPr>
          <w:rFonts w:eastAsia="Times New Roman" w:cstheme="minorHAnsi"/>
          <w:color w:val="212121"/>
          <w:lang w:val="en-GB" w:eastAsia="en-GB"/>
        </w:rPr>
        <w:t>.</w:t>
      </w:r>
    </w:p>
    <w:p w14:paraId="1548EB71" w14:textId="3B3957D2" w:rsidR="00CA0D6E" w:rsidRDefault="00CA0D6E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Y</w:t>
      </w:r>
      <w:r w:rsidRPr="00CA0D6E">
        <w:rPr>
          <w:rFonts w:eastAsia="Times New Roman" w:cstheme="minorHAnsi"/>
          <w:color w:val="212121"/>
          <w:lang w:val="en-GB" w:eastAsia="en-GB"/>
        </w:rPr>
        <w:t>ou may submit multiple entries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across the different categories, but a separate </w:t>
      </w:r>
      <w:r w:rsidR="00351699">
        <w:rPr>
          <w:rFonts w:eastAsia="Times New Roman" w:cstheme="minorHAnsi"/>
          <w:color w:val="212121"/>
          <w:lang w:val="en-GB" w:eastAsia="en-GB"/>
        </w:rPr>
        <w:t>submission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must be made for each.</w:t>
      </w:r>
    </w:p>
    <w:p w14:paraId="123D23E5" w14:textId="2603B936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Greenock Telegraph reserve</w:t>
      </w:r>
      <w:r w:rsidR="00297399">
        <w:rPr>
          <w:rFonts w:eastAsia="Times New Roman" w:cstheme="minorHAnsi"/>
          <w:color w:val="212121"/>
          <w:lang w:val="en-GB" w:eastAsia="en-GB"/>
        </w:rPr>
        <w:t>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the right to withdraw any applicant</w:t>
      </w:r>
      <w:r w:rsidR="00F90B25" w:rsidRPr="00F90B25">
        <w:rPr>
          <w:rFonts w:eastAsia="Times New Roman" w:cstheme="minorHAnsi"/>
          <w:color w:val="212121"/>
          <w:lang w:val="en-GB" w:eastAsia="en-GB"/>
        </w:rPr>
        <w:t xml:space="preserve"> 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found to be </w:t>
      </w:r>
      <w:r w:rsidR="00F90B25" w:rsidRPr="00CA0D6E">
        <w:rPr>
          <w:rFonts w:eastAsia="Times New Roman" w:cstheme="minorHAnsi"/>
          <w:color w:val="212121"/>
          <w:lang w:val="en-GB" w:eastAsia="en-GB"/>
        </w:rPr>
        <w:t>supplying false information within their</w:t>
      </w:r>
      <w:r w:rsidR="009662AB">
        <w:rPr>
          <w:rFonts w:eastAsia="Times New Roman" w:cstheme="minorHAnsi"/>
          <w:color w:val="212121"/>
          <w:lang w:val="en-GB" w:eastAsia="en-GB"/>
        </w:rPr>
        <w:t xml:space="preserve"> submission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 from the process. </w:t>
      </w:r>
    </w:p>
    <w:p w14:paraId="08E7806F" w14:textId="40301970" w:rsidR="00CA0D6E" w:rsidRDefault="00F90B25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information provided within the entries will be treated as confidential. It will be shared with our judging panel but</w:t>
      </w:r>
      <w:r w:rsidR="00671FCB" w:rsidRPr="00CA0D6E">
        <w:rPr>
          <w:rFonts w:eastAsia="Times New Roman" w:cstheme="minorHAnsi"/>
          <w:color w:val="212121"/>
          <w:lang w:val="en-GB" w:eastAsia="en-GB"/>
        </w:rPr>
        <w:t xml:space="preserve"> will not be used for any purpose other than judging the </w:t>
      </w:r>
      <w:r>
        <w:rPr>
          <w:rFonts w:eastAsia="Times New Roman" w:cstheme="minorHAnsi"/>
          <w:color w:val="212121"/>
          <w:lang w:val="en-GB" w:eastAsia="en-GB"/>
        </w:rPr>
        <w:t>awards.</w:t>
      </w:r>
    </w:p>
    <w:p w14:paraId="32610B4B" w14:textId="27626BBF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judg</w:t>
      </w:r>
      <w:r w:rsidR="00297399">
        <w:rPr>
          <w:rFonts w:eastAsia="Times New Roman" w:cstheme="minorHAnsi"/>
          <w:color w:val="212121"/>
          <w:lang w:val="en-GB" w:eastAsia="en-GB"/>
        </w:rPr>
        <w:t>ing panel’s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decisions are final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and individual feedback cannot be given to entrants.</w:t>
      </w:r>
    </w:p>
    <w:p w14:paraId="30F4D1E8" w14:textId="488B8698" w:rsidR="00CA0D6E" w:rsidRPr="00CA0D6E" w:rsidRDefault="009662A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closing date for submissions is</w:t>
      </w:r>
      <w:r w:rsidR="00CA0D6E" w:rsidRPr="00CA0D6E">
        <w:rPr>
          <w:rFonts w:eastAsia="Times New Roman" w:cstheme="minorHAnsi"/>
          <w:color w:val="212121"/>
          <w:lang w:val="en-GB" w:eastAsia="en-GB"/>
        </w:rPr>
        <w:t> </w:t>
      </w:r>
      <w:r>
        <w:rPr>
          <w:rFonts w:eastAsia="Times New Roman" w:cstheme="minorHAnsi"/>
          <w:b/>
          <w:color w:val="212121"/>
          <w:lang w:val="en-GB" w:eastAsia="en-GB"/>
        </w:rPr>
        <w:t>Wednesday, March 13</w:t>
      </w:r>
    </w:p>
    <w:p w14:paraId="01F82946" w14:textId="77777777" w:rsidR="00297399" w:rsidRDefault="00297399" w:rsidP="00297399">
      <w:p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</w:p>
    <w:p w14:paraId="7981E35C" w14:textId="25FD5D95" w:rsidR="00297399" w:rsidRPr="00297399" w:rsidRDefault="00297399" w:rsidP="00297399">
      <w:pPr>
        <w:spacing w:after="0" w:line="360" w:lineRule="auto"/>
        <w:rPr>
          <w:rFonts w:eastAsia="Times New Roman" w:cstheme="minorHAnsi"/>
          <w:b/>
          <w:color w:val="212121"/>
          <w:lang w:val="en-GB" w:eastAsia="en-GB"/>
        </w:rPr>
      </w:pP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By </w:t>
      </w:r>
      <w:r>
        <w:rPr>
          <w:rFonts w:eastAsia="Times New Roman" w:cstheme="minorHAnsi"/>
          <w:b/>
          <w:color w:val="212121"/>
          <w:lang w:val="en-GB" w:eastAsia="en-GB"/>
        </w:rPr>
        <w:t>proceeding to submit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</w:t>
      </w:r>
      <w:r>
        <w:rPr>
          <w:rFonts w:eastAsia="Times New Roman" w:cstheme="minorHAnsi"/>
          <w:b/>
          <w:color w:val="212121"/>
          <w:lang w:val="en-GB" w:eastAsia="en-GB"/>
        </w:rPr>
        <w:t>a nomination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for the awards</w:t>
      </w:r>
      <w:r>
        <w:rPr>
          <w:rFonts w:eastAsia="Times New Roman" w:cstheme="minorHAnsi"/>
          <w:b/>
          <w:color w:val="212121"/>
          <w:lang w:val="en-GB" w:eastAsia="en-GB"/>
        </w:rPr>
        <w:t>,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you agree to the</w:t>
      </w:r>
      <w:r>
        <w:rPr>
          <w:rFonts w:eastAsia="Times New Roman" w:cstheme="minorHAnsi"/>
          <w:b/>
          <w:color w:val="212121"/>
          <w:lang w:val="en-GB" w:eastAsia="en-GB"/>
        </w:rPr>
        <w:t xml:space="preserve"> above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terms and conditions. </w:t>
      </w:r>
    </w:p>
    <w:p w14:paraId="39E4F3F6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3BD06327" w14:textId="77777777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SUPPORTING MATERIALS</w:t>
      </w:r>
    </w:p>
    <w:p w14:paraId="345B6EE0" w14:textId="77777777" w:rsidR="00CA0D6E" w:rsidRPr="00CA0D6E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101E135" w14:textId="77777777" w:rsidR="00660AF0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We would love to receive supporting materials to help your nomination for example photographs, video links</w:t>
      </w:r>
      <w:r w:rsidR="00660AF0">
        <w:rPr>
          <w:rFonts w:eastAsia="Times New Roman" w:cstheme="minorHAnsi"/>
          <w:color w:val="212121"/>
          <w:lang w:val="en-GB" w:eastAsia="en-GB"/>
        </w:rPr>
        <w:t>, website links</w:t>
      </w:r>
      <w:r>
        <w:rPr>
          <w:rFonts w:eastAsia="Times New Roman" w:cstheme="minorHAnsi"/>
          <w:color w:val="212121"/>
          <w:lang w:val="en-GB" w:eastAsia="en-GB"/>
        </w:rPr>
        <w:t xml:space="preserve"> or testimonials. </w:t>
      </w:r>
    </w:p>
    <w:p w14:paraId="76D7D58C" w14:textId="77777777" w:rsidR="00660AF0" w:rsidRDefault="00660AF0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F1F8863" w14:textId="0A0BF288" w:rsidR="00CA0D6E" w:rsidRPr="00CA0D6E" w:rsidRDefault="00671FCB" w:rsidP="00660AF0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Your supporting materials </w:t>
      </w:r>
      <w:r w:rsidR="00660AF0">
        <w:rPr>
          <w:rFonts w:eastAsia="Times New Roman" w:cstheme="minorHAnsi"/>
          <w:color w:val="212121"/>
          <w:lang w:val="en-GB" w:eastAsia="en-GB"/>
        </w:rPr>
        <w:t>should be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email</w:t>
      </w:r>
      <w:r w:rsidR="00660AF0">
        <w:rPr>
          <w:rFonts w:eastAsia="Times New Roman" w:cstheme="minorHAnsi"/>
          <w:color w:val="212121"/>
          <w:lang w:val="en-GB" w:eastAsia="en-GB"/>
        </w:rPr>
        <w:t>ed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to</w:t>
      </w:r>
      <w:r w:rsidR="00660AF0">
        <w:rPr>
          <w:rFonts w:eastAsia="Times New Roman" w:cstheme="minorHAnsi"/>
          <w:color w:val="212121"/>
          <w:lang w:val="en-GB" w:eastAsia="en-GB"/>
        </w:rPr>
        <w:t xml:space="preserve"> </w:t>
      </w:r>
      <w:hyperlink r:id="rId6" w:history="1">
        <w:r w:rsidR="00660AF0" w:rsidRPr="00B674F3">
          <w:rPr>
            <w:rStyle w:val="Hyperlink"/>
            <w:rFonts w:eastAsia="Times New Roman" w:cstheme="minorHAnsi"/>
            <w:lang w:val="en-GB" w:eastAsia="en-GB"/>
          </w:rPr>
          <w:t>hannah.docherty@newsquest.co.uk</w:t>
        </w:r>
      </w:hyperlink>
      <w:r w:rsidR="00660AF0">
        <w:rPr>
          <w:rFonts w:eastAsia="Times New Roman" w:cstheme="minorHAnsi"/>
          <w:color w:val="212121"/>
          <w:lang w:val="en-GB" w:eastAsia="en-GB"/>
        </w:rPr>
        <w:t xml:space="preserve"> once you have submitted your entry.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 Please ensure written material does not exceed </w:t>
      </w:r>
      <w:r w:rsidR="00660AF0">
        <w:rPr>
          <w:rFonts w:eastAsia="Times New Roman" w:cstheme="minorHAnsi"/>
          <w:color w:val="212121"/>
          <w:lang w:val="en-GB" w:eastAsia="en-GB"/>
        </w:rPr>
        <w:t>one page and that you send a maximum of five images.</w:t>
      </w:r>
    </w:p>
    <w:p w14:paraId="77696658" w14:textId="77E50D0D" w:rsidR="00671FCB" w:rsidRDefault="00671FC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br/>
      </w:r>
    </w:p>
    <w:p w14:paraId="2932B405" w14:textId="1930E6E1" w:rsidR="009662AB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04160F06" w14:textId="5D4AFF04" w:rsidR="009662AB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2126323E" w14:textId="51623CAE" w:rsidR="009662AB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bookmarkStart w:id="0" w:name="_GoBack"/>
      <w:bookmarkEnd w:id="0"/>
    </w:p>
    <w:p w14:paraId="40BEB5FA" w14:textId="77777777" w:rsidR="009662AB" w:rsidRPr="00CA0D6E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E5694CC" w14:textId="00B4B339" w:rsidR="00957A8F" w:rsidRPr="00F90B25" w:rsidRDefault="00671FCB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F90B25">
        <w:rPr>
          <w:rFonts w:eastAsia="Times New Roman" w:cstheme="minorHAnsi"/>
          <w:b/>
          <w:color w:val="FFFFFF"/>
          <w:lang w:val="en-GB" w:eastAsia="en-GB"/>
        </w:rPr>
        <w:lastRenderedPageBreak/>
        <w:t xml:space="preserve">SECTION ONE – </w:t>
      </w:r>
      <w:r w:rsidR="00924BCD" w:rsidRPr="00F90B25">
        <w:rPr>
          <w:rFonts w:eastAsia="Times New Roman" w:cstheme="minorHAnsi"/>
          <w:b/>
          <w:color w:val="FFFFFF"/>
          <w:lang w:val="en-GB" w:eastAsia="en-GB"/>
        </w:rPr>
        <w:t>Your information</w:t>
      </w:r>
    </w:p>
    <w:p w14:paraId="16E95E11" w14:textId="2F4C439C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Your Name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1EA47295" w14:textId="68988F8A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Telephone Number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0CBDCA6C" w14:textId="65B9721D" w:rsidR="00924BCD" w:rsidRDefault="00671FCB" w:rsidP="00957A8F">
      <w:pPr>
        <w:shd w:val="clear" w:color="auto" w:fill="FFFFFF"/>
        <w:spacing w:after="0" w:line="405" w:lineRule="atLeast"/>
        <w:rPr>
          <w:rFonts w:eastAsia="Times New Roman" w:cstheme="minorHAnsi"/>
          <w:lang w:val="en-GB" w:eastAsia="en-GB"/>
        </w:rPr>
      </w:pPr>
      <w:r w:rsidRPr="00CA0D6E">
        <w:rPr>
          <w:rFonts w:eastAsia="Times New Roman" w:cstheme="minorHAnsi"/>
          <w:lang w:val="en-GB" w:eastAsia="en-GB"/>
        </w:rPr>
        <w:t>Email Addres</w:t>
      </w:r>
      <w:r w:rsidR="00957A8F" w:rsidRPr="00CA0D6E">
        <w:rPr>
          <w:rFonts w:eastAsia="Times New Roman" w:cstheme="minorHAnsi"/>
          <w:lang w:val="en-GB" w:eastAsia="en-GB"/>
        </w:rPr>
        <w:t>s:</w:t>
      </w:r>
    </w:p>
    <w:p w14:paraId="165BB8A0" w14:textId="77777777" w:rsidR="00CA0D6E" w:rsidRPr="00433CD8" w:rsidRDefault="00CA0D6E" w:rsidP="00957A8F">
      <w:pPr>
        <w:shd w:val="clear" w:color="auto" w:fill="FFFFFF"/>
        <w:spacing w:after="0" w:line="405" w:lineRule="atLeast"/>
        <w:rPr>
          <w:rFonts w:eastAsia="Times New Roman" w:cstheme="minorHAnsi"/>
          <w:b/>
          <w:lang w:val="en-GB" w:eastAsia="en-GB"/>
        </w:rPr>
      </w:pPr>
    </w:p>
    <w:p w14:paraId="6ADED3DA" w14:textId="2E685DF3" w:rsidR="00924BCD" w:rsidRPr="00433CD8" w:rsidRDefault="00924BCD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SECTION </w:t>
      </w:r>
      <w:r w:rsidRPr="00433CD8">
        <w:rPr>
          <w:rFonts w:eastAsia="Times New Roman" w:cstheme="minorHAnsi"/>
          <w:b/>
          <w:color w:val="FFFFFF"/>
          <w:lang w:val="en-GB" w:eastAsia="en-GB"/>
        </w:rPr>
        <w:t>TWO</w:t>
      </w: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 – </w:t>
      </w:r>
      <w:r w:rsidRPr="00433CD8">
        <w:rPr>
          <w:rFonts w:eastAsia="Times New Roman" w:cstheme="minorHAnsi"/>
          <w:b/>
          <w:color w:val="FFFFFF"/>
          <w:lang w:val="en-GB" w:eastAsia="en-GB"/>
        </w:rPr>
        <w:t>Who are you nominating?</w:t>
      </w:r>
    </w:p>
    <w:p w14:paraId="02D5CB55" w14:textId="2C5861AF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 xml:space="preserve">Name of </w:t>
      </w:r>
      <w:r w:rsidRPr="00CA0D6E">
        <w:rPr>
          <w:rFonts w:eastAsia="Times New Roman" w:cstheme="minorHAnsi"/>
          <w:color w:val="000000"/>
          <w:lang w:val="en-GB" w:eastAsia="en-GB"/>
        </w:rPr>
        <w:t>nominated group/individual/business</w:t>
      </w:r>
      <w:r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56FF6066" w14:textId="7787250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Contact Name at group</w:t>
      </w:r>
      <w:r w:rsidRPr="00CA0D6E">
        <w:rPr>
          <w:rFonts w:eastAsia="Times New Roman" w:cstheme="minorHAnsi"/>
          <w:color w:val="000000"/>
          <w:lang w:val="en-GB" w:eastAsia="en-GB"/>
        </w:rPr>
        <w:t>/business (if applicable)</w:t>
      </w:r>
      <w:r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1957628E" w14:textId="16A465EC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Telephone Number:</w:t>
      </w:r>
    </w:p>
    <w:p w14:paraId="74529672" w14:textId="3788B1BE" w:rsidR="00924BCD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Email Address:</w:t>
      </w:r>
    </w:p>
    <w:p w14:paraId="1217997F" w14:textId="77777777" w:rsidR="00CA0D6E" w:rsidRPr="00CA0D6E" w:rsidRDefault="00CA0D6E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CF7493F" w14:textId="05C1BBE9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DB4437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Chosen Award Category:</w:t>
      </w:r>
    </w:p>
    <w:p w14:paraId="18519614" w14:textId="7777777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919B2EF" w14:textId="1208165C" w:rsidR="00957A8F" w:rsidRPr="00433CD8" w:rsidRDefault="00957A8F" w:rsidP="00957A8F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SECTION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THREE</w:t>
      </w: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 –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Tell us about your nominee…</w:t>
      </w:r>
    </w:p>
    <w:p w14:paraId="706291F8" w14:textId="1086CC96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</w:p>
    <w:p w14:paraId="1E6342C7" w14:textId="6692C4AA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To make a nomination for the Greenock Telegraph Community Champion Awards 2019, please answer the following questions. </w:t>
      </w:r>
    </w:p>
    <w:p w14:paraId="72F9718C" w14:textId="77777777" w:rsidR="00957A8F" w:rsidRPr="00CA0D6E" w:rsidRDefault="00957A8F" w:rsidP="00957A8F">
      <w:p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41DB25F9" w14:textId="535ACD6A" w:rsidR="00957A8F" w:rsidRPr="00CA0D6E" w:rsidRDefault="00E8655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Why are you nominating this individual/group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?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 Please give examples of what they have done that is extraordinary.  </w:t>
      </w:r>
      <w:r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Pr="00CA0D6E">
        <w:rPr>
          <w:rFonts w:eastAsia="Times New Roman" w:cstheme="minorHAnsi"/>
          <w:color w:val="000000"/>
          <w:lang w:val="en-GB" w:eastAsia="en-GB"/>
        </w:rPr>
        <w:t>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39252505" w14:textId="5353FE8C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What did this group/individual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 set out to do and what results have been achieved? Give as much detail as possible.  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68541B98" w14:textId="07A26095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 xml:space="preserve">Has their work inspired </w:t>
      </w:r>
      <w:r w:rsidR="00883BC3">
        <w:rPr>
          <w:rFonts w:eastAsia="Times New Roman" w:cstheme="minorHAnsi"/>
          <w:color w:val="000000"/>
          <w:lang w:val="en-GB" w:eastAsia="en-GB"/>
        </w:rPr>
        <w:t xml:space="preserve">or benefited </w:t>
      </w:r>
      <w:r w:rsidRPr="00CA0D6E">
        <w:rPr>
          <w:rFonts w:eastAsia="Times New Roman" w:cstheme="minorHAnsi"/>
          <w:color w:val="000000"/>
          <w:lang w:val="en-GB" w:eastAsia="en-GB"/>
        </w:rPr>
        <w:t>others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 in the community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?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We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would like to hear how their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efforts </w:t>
      </w:r>
      <w:r w:rsidRPr="00CA0D6E">
        <w:rPr>
          <w:rFonts w:eastAsia="Times New Roman" w:cstheme="minorHAnsi"/>
          <w:color w:val="000000"/>
          <w:lang w:val="en-GB" w:eastAsia="en-GB"/>
        </w:rPr>
        <w:t>ha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ve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influenced other people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, in a small or major way.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0 words)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 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121747CF" w14:textId="085B53BB" w:rsidR="00957A8F" w:rsidRPr="00CA0D6E" w:rsidRDefault="00966292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 there a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nything else you </w:t>
      </w:r>
      <w:r>
        <w:rPr>
          <w:rFonts w:eastAsia="Times New Roman" w:cstheme="minorHAnsi"/>
          <w:color w:val="000000"/>
          <w:lang w:val="en-GB" w:eastAsia="en-GB"/>
        </w:rPr>
        <w:t>would like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 to add? 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Please list any additional information 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that supports your nomination here. 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(Max. 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250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 </w:t>
      </w:r>
    </w:p>
    <w:p w14:paraId="771FF6D4" w14:textId="366DAA77" w:rsidR="00957A8F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28317724" w14:textId="77777777" w:rsidR="00C21D82" w:rsidRPr="00CA0D6E" w:rsidRDefault="00C21D82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DE7E4A7" w14:textId="443BC8AA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56155509" w14:textId="0C3B32D6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Entry deadline: </w:t>
      </w:r>
      <w:r w:rsidR="00924BCD" w:rsidRPr="00CA0D6E">
        <w:rPr>
          <w:rFonts w:eastAsia="Times New Roman" w:cstheme="minorHAnsi"/>
          <w:b/>
          <w:lang w:val="en-GB" w:eastAsia="en-GB"/>
        </w:rPr>
        <w:t>6pm</w:t>
      </w:r>
      <w:r w:rsidRPr="00CA0D6E">
        <w:rPr>
          <w:rFonts w:eastAsia="Times New Roman" w:cstheme="minorHAnsi"/>
          <w:b/>
          <w:lang w:val="en-GB" w:eastAsia="en-GB"/>
        </w:rPr>
        <w:t xml:space="preserve"> on </w:t>
      </w:r>
      <w:r w:rsidR="00924BCD" w:rsidRPr="00CA0D6E">
        <w:rPr>
          <w:rFonts w:eastAsia="Times New Roman" w:cstheme="minorHAnsi"/>
          <w:b/>
          <w:lang w:val="en-GB" w:eastAsia="en-GB"/>
        </w:rPr>
        <w:t>Wednesday, March 13</w:t>
      </w:r>
    </w:p>
    <w:p w14:paraId="6EB83B8A" w14:textId="77777777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0E042D1A" w14:textId="1CEBACF4" w:rsidR="00957A8F" w:rsidRPr="006C75A5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Once completed, please email your form to </w:t>
      </w:r>
      <w:hyperlink r:id="rId7" w:history="1">
        <w:r w:rsidRPr="00CA0D6E">
          <w:rPr>
            <w:rStyle w:val="Hyperlink"/>
            <w:rFonts w:eastAsia="Times New Roman" w:cstheme="minorHAnsi"/>
            <w:b/>
            <w:lang w:val="en-GB" w:eastAsia="en-GB"/>
          </w:rPr>
          <w:t>hannah.docherty@newsquest.co.uk</w:t>
        </w:r>
      </w:hyperlink>
      <w:r w:rsidRPr="00CA0D6E">
        <w:rPr>
          <w:rFonts w:eastAsia="Times New Roman" w:cstheme="minorHAnsi"/>
          <w:b/>
          <w:lang w:val="en-GB" w:eastAsia="en-GB"/>
        </w:rPr>
        <w:t>.</w:t>
      </w:r>
    </w:p>
    <w:sectPr w:rsidR="00957A8F" w:rsidRPr="006C7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B52"/>
    <w:multiLevelType w:val="hybridMultilevel"/>
    <w:tmpl w:val="D65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024"/>
    <w:multiLevelType w:val="hybridMultilevel"/>
    <w:tmpl w:val="7154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1E5"/>
    <w:multiLevelType w:val="hybridMultilevel"/>
    <w:tmpl w:val="B870159A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32A6"/>
    <w:multiLevelType w:val="hybridMultilevel"/>
    <w:tmpl w:val="B8DA1646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B"/>
    <w:rsid w:val="00297399"/>
    <w:rsid w:val="00351699"/>
    <w:rsid w:val="003E21F1"/>
    <w:rsid w:val="00433CD8"/>
    <w:rsid w:val="00441073"/>
    <w:rsid w:val="00660AF0"/>
    <w:rsid w:val="00671FCB"/>
    <w:rsid w:val="006C75A5"/>
    <w:rsid w:val="00754953"/>
    <w:rsid w:val="0081303A"/>
    <w:rsid w:val="00883BC3"/>
    <w:rsid w:val="00924BCD"/>
    <w:rsid w:val="00957A8F"/>
    <w:rsid w:val="00966292"/>
    <w:rsid w:val="009662AB"/>
    <w:rsid w:val="009955D0"/>
    <w:rsid w:val="00A34CA8"/>
    <w:rsid w:val="00B43CFB"/>
    <w:rsid w:val="00C053BF"/>
    <w:rsid w:val="00C21D82"/>
    <w:rsid w:val="00CA0D6E"/>
    <w:rsid w:val="00E435B3"/>
    <w:rsid w:val="00E8655F"/>
    <w:rsid w:val="00EB075D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96A1"/>
  <w15:chartTrackingRefBased/>
  <w15:docId w15:val="{C82CA001-CC96-4F9E-91FF-226C42D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71FCB"/>
  </w:style>
  <w:style w:type="character" w:customStyle="1" w:styleId="freebirdformviewerviewitemsitemrequiredasterisk">
    <w:name w:val="freebirdformviewerviewitemsitemrequiredasterisk"/>
    <w:basedOn w:val="DefaultParagraphFont"/>
    <w:rsid w:val="00671FCB"/>
  </w:style>
  <w:style w:type="character" w:customStyle="1" w:styleId="quantumwizbuttonpaperbuttonlabel">
    <w:name w:val="quantumwizbuttonpaperbuttonlabel"/>
    <w:basedOn w:val="DefaultParagraphFont"/>
    <w:rsid w:val="00957A8F"/>
  </w:style>
  <w:style w:type="paragraph" w:styleId="ListParagraph">
    <w:name w:val="List Paragraph"/>
    <w:basedOn w:val="Normal"/>
    <w:uiPriority w:val="34"/>
    <w:qFormat/>
    <w:rsid w:val="00957A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A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8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0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7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02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74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9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43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608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13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59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1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9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7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8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83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52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00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05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9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40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439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0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56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97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052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36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07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8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2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6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5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10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3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24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4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56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88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611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1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337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917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h.docherty@newsqu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.docherty@newsque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Docherty</dc:creator>
  <cp:keywords/>
  <dc:description/>
  <cp:lastModifiedBy>Hannah Docherty</cp:lastModifiedBy>
  <cp:revision>15</cp:revision>
  <cp:lastPrinted>2019-02-11T11:41:00Z</cp:lastPrinted>
  <dcterms:created xsi:type="dcterms:W3CDTF">2018-04-13T09:26:00Z</dcterms:created>
  <dcterms:modified xsi:type="dcterms:W3CDTF">2019-02-11T14:11:00Z</dcterms:modified>
</cp:coreProperties>
</file>